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38" w:rsidRPr="00903F38" w:rsidRDefault="00903F38" w:rsidP="00903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F38">
        <w:rPr>
          <w:rFonts w:ascii="Times New Roman" w:eastAsia="Times New Roman" w:hAnsi="Times New Roman" w:cs="Times New Roman"/>
          <w:sz w:val="28"/>
          <w:szCs w:val="28"/>
        </w:rPr>
        <w:t xml:space="preserve">С 1 по 30 августа будет проходить сельскохозяйственная </w:t>
      </w:r>
      <w:proofErr w:type="spellStart"/>
      <w:r w:rsidRPr="00903F38">
        <w:rPr>
          <w:rFonts w:ascii="Times New Roman" w:eastAsia="Times New Roman" w:hAnsi="Times New Roman" w:cs="Times New Roman"/>
          <w:sz w:val="28"/>
          <w:szCs w:val="28"/>
        </w:rPr>
        <w:t>микроперепись</w:t>
      </w:r>
      <w:proofErr w:type="spellEnd"/>
      <w:r w:rsidRPr="00903F38">
        <w:rPr>
          <w:rFonts w:ascii="Times New Roman" w:eastAsia="Times New Roman" w:hAnsi="Times New Roman" w:cs="Times New Roman"/>
          <w:sz w:val="28"/>
          <w:szCs w:val="28"/>
        </w:rPr>
        <w:t xml:space="preserve"> 2021 года. А это значит, что за работу примутся </w:t>
      </w:r>
      <w:r>
        <w:rPr>
          <w:rFonts w:ascii="Times New Roman" w:eastAsia="Times New Roman" w:hAnsi="Times New Roman" w:cs="Times New Roman"/>
          <w:sz w:val="28"/>
          <w:szCs w:val="28"/>
        </w:rPr>
        <w:t>переписчики</w:t>
      </w:r>
      <w:r w:rsidRPr="00903F38">
        <w:rPr>
          <w:rFonts w:ascii="Times New Roman" w:eastAsia="Times New Roman" w:hAnsi="Times New Roman" w:cs="Times New Roman"/>
          <w:sz w:val="28"/>
          <w:szCs w:val="28"/>
        </w:rPr>
        <w:t xml:space="preserve">. Они наденут зелёную кепку, зелёную жилетку с фирменной символикой </w:t>
      </w:r>
      <w:r w:rsidRPr="00903F3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СХМП</w:t>
      </w:r>
      <w:r w:rsidRPr="00903F38">
        <w:rPr>
          <w:rFonts w:ascii="Times New Roman" w:eastAsia="Times New Roman" w:hAnsi="Times New Roman" w:cs="Times New Roman"/>
          <w:sz w:val="28"/>
          <w:szCs w:val="28"/>
        </w:rPr>
        <w:t>-2021 (</w:t>
      </w:r>
      <w:proofErr w:type="gramStart"/>
      <w:r w:rsidRPr="00903F38">
        <w:rPr>
          <w:rFonts w:ascii="Times New Roman" w:eastAsia="Times New Roman" w:hAnsi="Times New Roman" w:cs="Times New Roman"/>
          <w:sz w:val="28"/>
          <w:szCs w:val="28"/>
        </w:rPr>
        <w:t>сельскохозяйственная</w:t>
      </w:r>
      <w:proofErr w:type="gramEnd"/>
      <w:r w:rsidRPr="00903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F38">
        <w:rPr>
          <w:rFonts w:ascii="Times New Roman" w:eastAsia="Times New Roman" w:hAnsi="Times New Roman" w:cs="Times New Roman"/>
          <w:sz w:val="28"/>
          <w:szCs w:val="28"/>
        </w:rPr>
        <w:t>микроперепись</w:t>
      </w:r>
      <w:proofErr w:type="spellEnd"/>
      <w:r w:rsidRPr="00903F38">
        <w:rPr>
          <w:rFonts w:ascii="Times New Roman" w:eastAsia="Times New Roman" w:hAnsi="Times New Roman" w:cs="Times New Roman"/>
          <w:sz w:val="28"/>
          <w:szCs w:val="28"/>
        </w:rPr>
        <w:t xml:space="preserve"> 2021), возьмут электронный планшет и отправятся по личным подсобным хозяйствам сельской местности. Ни дождь, ни жара не может отложить их работу на другой день, ведь у них всего месяц. Каждый день они будут собирать информацию об объектах </w:t>
      </w:r>
      <w:proofErr w:type="spellStart"/>
      <w:r w:rsidRPr="00903F38">
        <w:rPr>
          <w:rFonts w:ascii="Times New Roman" w:eastAsia="Times New Roman" w:hAnsi="Times New Roman" w:cs="Times New Roman"/>
          <w:sz w:val="28"/>
          <w:szCs w:val="28"/>
        </w:rPr>
        <w:t>микропереписи</w:t>
      </w:r>
      <w:proofErr w:type="spellEnd"/>
      <w:r w:rsidRPr="00903F38">
        <w:rPr>
          <w:rFonts w:ascii="Times New Roman" w:eastAsia="Times New Roman" w:hAnsi="Times New Roman" w:cs="Times New Roman"/>
          <w:sz w:val="28"/>
          <w:szCs w:val="28"/>
        </w:rPr>
        <w:t xml:space="preserve">:  посевных площадях сельскохозяйственных культур и плодово-ягодных насаждений по видам, использованию земельных ресурсов под постройки, газоны, посевы и пр., поголовью скота и птицы по видам, условиях ведения хозяйства. </w:t>
      </w:r>
    </w:p>
    <w:p w:rsidR="00903F38" w:rsidRPr="00903F38" w:rsidRDefault="00903F38" w:rsidP="00903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Переписчиками </w:t>
      </w:r>
      <w:r w:rsidRPr="00903F38">
        <w:rPr>
          <w:rFonts w:ascii="Times New Roman" w:eastAsia="Times New Roman" w:hAnsi="Times New Roman" w:cs="Times New Roman"/>
          <w:sz w:val="28"/>
          <w:szCs w:val="28"/>
        </w:rPr>
        <w:t>станут селяне, которые хорошо знают местность. Также хочется отметить, что в 2021 году переписной лист целиком перешёл в электронный формат. С этого года каждый переписчик будет иметь у себя в руках компьютерный планшет. Вместо толстой стопки бланков теперь достаточно одного небольшого устройства, что значительно облегчит работу переписчикам и сделает сбор информации более оперативным.</w:t>
      </w:r>
    </w:p>
    <w:p w:rsidR="00903F38" w:rsidRPr="00903F38" w:rsidRDefault="00903F38" w:rsidP="00903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F3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мошенничества помните, что переписчик всегда носит с собой удостоверение, подтверждающее его полномочия и документ, удостоверяющий его личность. Также по просьбе респондента переписчик может предоставить номер телефона непосредственного руководителя. </w:t>
      </w:r>
    </w:p>
    <w:p w:rsidR="00A21F8E" w:rsidRDefault="00A21F8E"/>
    <w:sectPr w:rsidR="00A2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F38"/>
    <w:rsid w:val="00903F38"/>
    <w:rsid w:val="00A2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3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2021-07-01T05:39:00Z</dcterms:created>
  <dcterms:modified xsi:type="dcterms:W3CDTF">2021-07-01T05:42:00Z</dcterms:modified>
</cp:coreProperties>
</file>